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EA7D0" w14:textId="77777777" w:rsidR="006F6E1A" w:rsidRDefault="003B019C" w:rsidP="00C13131">
      <w:pPr>
        <w:autoSpaceDE w:val="0"/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</w:pPr>
      <w:r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  <w:t xml:space="preserve">Essential Application of Number Skills Level 2 </w:t>
      </w:r>
      <w:r w:rsidR="004F1A40"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  <w:t xml:space="preserve"> </w:t>
      </w:r>
    </w:p>
    <w:p w14:paraId="21F4FA17" w14:textId="77777777" w:rsidR="006F6E1A" w:rsidRDefault="006F6E1A" w:rsidP="00C13131">
      <w:pPr>
        <w:autoSpaceDE w:val="0"/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</w:pPr>
    </w:p>
    <w:p w14:paraId="4E3ABF27" w14:textId="1FA898A7" w:rsidR="00C13131" w:rsidRPr="00B523AF" w:rsidRDefault="006F6E1A" w:rsidP="00C13131">
      <w:pPr>
        <w:autoSpaceDE w:val="0"/>
        <w:rPr>
          <w:rFonts w:eastAsia="Arial" w:cs="Arial"/>
          <w:b/>
          <w:bCs/>
          <w:sz w:val="32"/>
          <w:szCs w:val="32"/>
        </w:rPr>
      </w:pPr>
      <w:r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  <w:t>Sample D M</w:t>
      </w:r>
      <w:r w:rsidR="003B019C"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  <w:t>ark Scheme</w:t>
      </w:r>
    </w:p>
    <w:p w14:paraId="4E3ABF28" w14:textId="77777777" w:rsidR="003B019C" w:rsidRPr="00C13131" w:rsidRDefault="003B019C" w:rsidP="003B019C">
      <w:pPr>
        <w:autoSpaceDE w:val="0"/>
        <w:rPr>
          <w:rFonts w:ascii="Arial" w:eastAsia="ArialMT" w:hAnsi="Arial" w:cs="Arial"/>
          <w:color w:val="000000"/>
        </w:rPr>
      </w:pPr>
    </w:p>
    <w:p w14:paraId="4E3ABF29" w14:textId="77777777" w:rsidR="003B019C" w:rsidRDefault="003B019C" w:rsidP="003B019C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3"/>
        <w:gridCol w:w="2244"/>
        <w:gridCol w:w="2244"/>
        <w:gridCol w:w="2245"/>
      </w:tblGrid>
      <w:tr w:rsidR="003B019C" w14:paraId="4E3ABF2E" w14:textId="77777777" w:rsidTr="00456992">
        <w:tc>
          <w:tcPr>
            <w:tcW w:w="22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2A" w14:textId="77777777" w:rsidR="003B019C" w:rsidRDefault="003B019C" w:rsidP="00456992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Question</w:t>
            </w:r>
          </w:p>
        </w:tc>
        <w:tc>
          <w:tcPr>
            <w:tcW w:w="2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2B" w14:textId="77777777" w:rsidR="003B019C" w:rsidRDefault="003B019C" w:rsidP="00456992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Key</w:t>
            </w:r>
          </w:p>
        </w:tc>
        <w:tc>
          <w:tcPr>
            <w:tcW w:w="2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2C" w14:textId="77777777" w:rsidR="003B019C" w:rsidRDefault="003B019C" w:rsidP="00456992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Standard</w:t>
            </w:r>
          </w:p>
        </w:tc>
        <w:tc>
          <w:tcPr>
            <w:tcW w:w="2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2D" w14:textId="77777777" w:rsidR="003B019C" w:rsidRDefault="003B019C" w:rsidP="00456992">
            <w:pPr>
              <w:autoSpaceDE w:val="0"/>
              <w:jc w:val="center"/>
            </w:pPr>
            <w:r>
              <w:rPr>
                <w:rFonts w:ascii="Calibri-Bold" w:eastAsia="Calibri-Bold" w:hAnsi="Calibri-Bold" w:cs="Calibri-Bold"/>
                <w:b/>
                <w:bCs/>
              </w:rPr>
              <w:t xml:space="preserve"> Marks</w:t>
            </w:r>
          </w:p>
        </w:tc>
      </w:tr>
      <w:tr w:rsidR="003B019C" w14:paraId="4E3ABF33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2F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0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1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2.1a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32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38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4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5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6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2.2k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37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3D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9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A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B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2.2b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3C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42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E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4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3F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0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2.2f(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i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41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47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3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5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4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5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2.2l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46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4C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8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6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9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A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2.2b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4B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51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D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7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E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4F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2.2h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50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56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2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8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3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4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2.2m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55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5B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7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9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8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9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2.2l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5A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60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C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10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D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5E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2.1e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5F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65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1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11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2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3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2.2h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64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6A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6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12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7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8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2.2d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69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6F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B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13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C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6D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2.1i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6E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74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0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14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1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2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2.2j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73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79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5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15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6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7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2.2m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78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7E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A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16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B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C" w14:textId="77777777" w:rsidR="003B019C" w:rsidRDefault="003B019C" w:rsidP="003B019C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2.2f(i</w:t>
            </w:r>
            <w:r w:rsidR="004A460C">
              <w:rPr>
                <w:rFonts w:ascii="ArialMT" w:eastAsia="ArialMT" w:hAnsi="ArialMT" w:cs="ArialMT"/>
                <w:sz w:val="20"/>
                <w:szCs w:val="20"/>
              </w:rPr>
              <w:t>i</w:t>
            </w:r>
            <w:r>
              <w:rPr>
                <w:rFonts w:ascii="ArialMT" w:eastAsia="ArialMT" w:hAnsi="ArialMT" w:cs="ArialMT"/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7D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83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7F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17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0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1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2.1a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82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88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4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18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5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6" w14:textId="77777777" w:rsidR="003B019C" w:rsidRDefault="004A460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2.2e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87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8D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9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19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A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B" w14:textId="77777777" w:rsidR="003B019C" w:rsidRDefault="004A460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2.2e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8C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92" w14:textId="77777777" w:rsidTr="00456992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E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20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8F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90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2.2d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91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97" w14:textId="77777777" w:rsidTr="00456992">
        <w:tc>
          <w:tcPr>
            <w:tcW w:w="2243" w:type="dxa"/>
            <w:tcBorders>
              <w:top w:val="single" w:sz="4" w:space="0" w:color="000000"/>
            </w:tcBorders>
            <w:shd w:val="clear" w:color="auto" w:fill="auto"/>
          </w:tcPr>
          <w:p w14:paraId="4E3ABF93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4E3ABF94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95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96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3B019C" w14:paraId="4E3ABF9C" w14:textId="77777777" w:rsidTr="00456992">
        <w:tc>
          <w:tcPr>
            <w:tcW w:w="2243" w:type="dxa"/>
            <w:shd w:val="clear" w:color="auto" w:fill="auto"/>
          </w:tcPr>
          <w:p w14:paraId="4E3ABF98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right w:val="single" w:sz="4" w:space="0" w:color="000000"/>
            </w:tcBorders>
            <w:shd w:val="clear" w:color="auto" w:fill="auto"/>
          </w:tcPr>
          <w:p w14:paraId="4E3ABF99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ABF9A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Pass = 14 marks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3ABF9B" w14:textId="77777777" w:rsidR="003B019C" w:rsidRDefault="003B019C" w:rsidP="00456992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</w:tbl>
    <w:p w14:paraId="4E3ABF9D" w14:textId="77777777" w:rsidR="00000000" w:rsidRDefault="00000000"/>
    <w:sectPr w:rsidR="00AB51F5" w:rsidSect="00B22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19C"/>
    <w:rsid w:val="003B019C"/>
    <w:rsid w:val="00411C48"/>
    <w:rsid w:val="00496F41"/>
    <w:rsid w:val="004A460C"/>
    <w:rsid w:val="004F1A40"/>
    <w:rsid w:val="006F6E1A"/>
    <w:rsid w:val="00AF003F"/>
    <w:rsid w:val="00B224B0"/>
    <w:rsid w:val="00C13131"/>
    <w:rsid w:val="00DC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ABF27"/>
  <w15:docId w15:val="{B88C5E0B-3155-4CA9-BDA7-6AA68199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19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3B019C"/>
    <w:pPr>
      <w:suppressLineNumbers/>
    </w:pPr>
  </w:style>
  <w:style w:type="character" w:styleId="CommentReference">
    <w:name w:val="annotation reference"/>
    <w:uiPriority w:val="99"/>
    <w:semiHidden/>
    <w:unhideWhenUsed/>
    <w:rsid w:val="003B0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019C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019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19C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19C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>Default</RoutingRuleDescription>
    <PublishingExpirationDate xmlns="http://schemas.microsoft.com/sharepoint/v3" xsi:nil="true"/>
    <PublishingStartDate xmlns="http://schemas.microsoft.com/sharepoint/v3" xsi:nil="true"/>
    <k48d8005054a4dd09ad49b7c837f0781 xmlns="36f98b4f-ba65-4a7d-9a34-48b23de556cb">
      <Terms xmlns="http://schemas.microsoft.com/office/infopath/2007/PartnerControls"/>
    </k48d8005054a4dd09ad49b7c837f0781>
    <WJEC_x0020_Language xmlns="36f98b4f-ba65-4a7d-9a34-48b23de556cb">
      <Value>English</Value>
    </WJEC_x0020_Language>
    <WJEC_x0020_Available_x0020_Online xmlns="36f98b4f-ba65-4a7d-9a34-48b23de556cb">false</WJEC_x0020_Available_x0020_Online>
    <i2be6ccaef284b9d8cadff396f0db8d6 xmlns="36f98b4f-ba65-4a7d-9a34-48b23de556cb">
      <Terms xmlns="http://schemas.microsoft.com/office/infopath/2007/PartnerControls"/>
    </i2be6ccaef284b9d8cadff396f0db8d6>
    <TaxCatchAll xmlns="36f98b4f-ba65-4a7d-9a34-48b23de556cb" xsi:nil="true"/>
    <bd6821cb7d3c4b4ab1e70668a679dc90 xmlns="36f98b4f-ba65-4a7d-9a34-48b23de556cb">
      <Terms xmlns="http://schemas.microsoft.com/office/infopath/2007/PartnerControls"/>
    </bd6821cb7d3c4b4ab1e70668a679dc90>
    <aa87a6a0bdfe4bfb97a25745bc8270e2 xmlns="36f98b4f-ba65-4a7d-9a34-48b23de556cb">
      <Terms xmlns="http://schemas.microsoft.com/office/infopath/2007/PartnerControls"/>
    </aa87a6a0bdfe4bfb97a25745bc8270e2>
    <ReportCategory xmlns="http://schemas.microsoft.com/sharepoint/v3" xsi:nil="true"/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  <lcf76f155ced4ddcb4097134ff3c332f xmlns="2d0c3ca8-6eaa-4549-8ba4-a2d5d6dea315" xsi:nil="true"/>
    <Comments xmlns="2d0c3ca8-6eaa-4549-8ba4-a2d5d6dea3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0F3E9F21F3C6DC4F8CBDCFBA1CC0655C" ma:contentTypeVersion="16" ma:contentTypeDescription="" ma:contentTypeScope="" ma:versionID="362dc81cb36f9e4ff9ab3528e0975ccb">
  <xsd:schema xmlns:xsd="http://www.w3.org/2001/XMLSchema" xmlns:xs="http://www.w3.org/2001/XMLSchema" xmlns:p="http://schemas.microsoft.com/office/2006/metadata/properties" xmlns:ns1="http://schemas.microsoft.com/sharepoint/v3" xmlns:ns3="36f98b4f-ba65-4a7d-9a34-48b23de556cb" xmlns:ns4="2d0c3ca8-6eaa-4549-8ba4-a2d5d6dea315" targetNamespace="http://schemas.microsoft.com/office/2006/metadata/properties" ma:root="true" ma:fieldsID="d4ea0a467da16105b027c9960e2e13d4" ns1:_="" ns3:_="" ns4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RoutingRuleDescription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1:ReportDescription" minOccurs="0"/>
                <xsd:element ref="ns1:ParentId" minOccurs="0"/>
                <xsd:element ref="ns1:ReportOwner" minOccurs="0"/>
                <xsd:element ref="ns1:ReportCategory" minOccurs="0"/>
                <xsd:element ref="ns1:ReportStatus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k48d8005054a4dd09ad49b7c837f0781" minOccurs="0"/>
                <xsd:element ref="ns3:bd6821cb7d3c4b4ab1e70668a679dc90" minOccurs="0"/>
                <xsd:element ref="ns3:i2be6ccaef284b9d8cadff396f0db8d6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lcf76f155ced4ddcb4097134ff3c332f" minOccurs="0"/>
                <xsd:element ref="ns4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ma:displayName="Description3" ma:description="can't delete this column" ma:internalName="RoutingRuleDescription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  <xsd:element name="ReportDescription" ma:index="12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13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4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Category" ma:index="15" nillable="true" ma:displayName="Report Category" ma:description="Category of the report" ma:internalName="ReportCategory">
      <xsd:simpleType>
        <xsd:restriction base="dms:Choice">
          <xsd:enumeration value="Category 1"/>
          <xsd:enumeration value="Category 2"/>
          <xsd:enumeration value="Category 3"/>
        </xsd:restriction>
      </xsd:simpleType>
    </xsd:element>
    <xsd:element name="ReportStatus" ma:index="16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nglish"/>
                        <xsd:enumeration value="Welsh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 ma:readOnly="false">
      <xsd:simpleType>
        <xsd:restriction base="dms:Boolean"/>
      </xsd:simpleType>
    </xsd:element>
    <xsd:element name="TaxCatchAll" ma:index="17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description="" ma:list="{3317158d-5997-432d-8f64-ed5253ed3d4a}" ma:internalName="TaxCatchAllLabel" ma:readOnly="true" ma:showField="CatchAllDataLabel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9" nillable="true" ma:taxonomy="true" ma:internalName="aa87a6a0bdfe4bfb97a25745bc8270e2" ma:taxonomyFieldName="WJEC_x0020_Department" ma:displayName="WJEC Department" ma:readOnly="false" ma:fieldId="{aa87a6a0-bdfe-4bfb-97a2-5745bc8270e2}" ma:taxonomyMulti="true" ma:sspId="fd004107-dac0-45af-83fb-11757b2c8399" ma:termSetId="0c9e301d-bcca-45db-a9e6-62eca92a18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d8005054a4dd09ad49b7c837f0781" ma:index="20" nillable="true" ma:taxonomy="true" ma:internalName="k48d8005054a4dd09ad49b7c837f0781" ma:taxonomyFieldName="WJEC_x0020_Audiences" ma:displayName="WJEC Audiences" ma:readOnly="false" ma:fieldId="{448d8005-054a-4dd0-9ad4-9b7c837f0781}" ma:taxonomyMulti="true" ma:sspId="fd004107-dac0-45af-83fb-11757b2c8399" ma:termSetId="166b6179-d2c6-4c70-a6b7-272e06564e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1" nillable="true" ma:taxonomy="true" ma:internalName="bd6821cb7d3c4b4ab1e70668a679dc90" ma:taxonomyFieldName="Level" ma:displayName="WJEC Level" ma:readOnly="false" ma:fieldId="{bd6821cb-7d3c-4b4a-b1e7-0668a679dc90}" ma:sspId="fd004107-dac0-45af-83fb-11757b2c8399" ma:termSetId="59a26772-2824-4ae5-a980-b245c5fe66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readOnly="false" ma:fieldId="{22be6cca-ef28-4b9d-8cad-ff396f0db8d6}" ma:sspId="fd004107-dac0-45af-83fb-11757b2c8399" ma:termSetId="b742e4c9-7553-4491-a9cc-b4fc866c42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2" nillable="true" ma:displayName="MediaServiceAutoTags" ma:internalName="MediaServiceAutoTags" ma:readOnly="true">
      <xsd:simpleType>
        <xsd:restriction base="dms:Text"/>
      </xsd:simpleType>
    </xsd:element>
    <xsd:element name="MediaServiceOCR" ma:index="3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MediaServiceLocation" ma:internalName="MediaServiceLocation" ma:readOnly="true">
      <xsd:simpleType>
        <xsd:restriction base="dms:Text"/>
      </xsd:simpleType>
    </xsd:element>
    <xsd:element name="lcf76f155ced4ddcb4097134ff3c332f" ma:index="35" nillable="true" ma:displayName="Image Tags_0" ma:hidden="true" ma:internalName="lcf76f155ced4ddcb4097134ff3c332f">
      <xsd:simpleType>
        <xsd:restriction base="dms:Note"/>
      </xsd:simpleType>
    </xsd:element>
    <xsd:element name="Comments" ma:index="3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EBBE3-B084-4AE5-9BBF-BEF8A68AB1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6f98b4f-ba65-4a7d-9a34-48b23de556cb"/>
    <ds:schemaRef ds:uri="2d0c3ca8-6eaa-4549-8ba4-a2d5d6dea315"/>
  </ds:schemaRefs>
</ds:datastoreItem>
</file>

<file path=customXml/itemProps2.xml><?xml version="1.0" encoding="utf-8"?>
<ds:datastoreItem xmlns:ds="http://schemas.openxmlformats.org/officeDocument/2006/customXml" ds:itemID="{E5928589-9ECA-4301-81E4-115D470C9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B1FED0-1920-44FB-89C3-558CDB6E2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OCN Wales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judith.archer</dc:creator>
  <cp:keywords/>
  <cp:lastModifiedBy>Davies, Naomi</cp:lastModifiedBy>
  <cp:revision>4</cp:revision>
  <dcterms:created xsi:type="dcterms:W3CDTF">2017-01-30T12:27:00Z</dcterms:created>
  <dcterms:modified xsi:type="dcterms:W3CDTF">2024-07-24T14:38:00Z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0x01010058DDEB47312E4967BFC1576B96E8C3D4000F3E9F21F3C6DC4F8CBDCFBA1CC0655C</vt:lpwstr>
  </property>
  <property fmtid="{D5CDD505-2E9C-101B-9397-08002B2CF9AE}" pid="3" name="WJEC Department">
    <vt:lpwstr/>
  </property>
  <property fmtid="{D5CDD505-2E9C-101B-9397-08002B2CF9AE}" pid="4" name="WJEC Subject">
    <vt:lpwstr/>
  </property>
  <property fmtid="{D5CDD505-2E9C-101B-9397-08002B2CF9AE}" pid="5" name="Level">
    <vt:lpwstr/>
  </property>
  <property fmtid="{D5CDD505-2E9C-101B-9397-08002B2CF9AE}" pid="6" name="WJEC Audiences">
    <vt:lpwstr/>
  </property>
  <property fmtid="{D5CDD505-2E9C-101B-9397-08002B2CF9AE}" pid="7" name="WJEC Exam Season">
    <vt:lpwstr/>
  </property>
  <property fmtid="{D5CDD505-2E9C-101B-9397-08002B2CF9AE}" pid="8" name="_Source">
    <vt:lpwstr/>
  </property>
  <property fmtid="{D5CDD505-2E9C-101B-9397-08002B2CF9AE}" pid="9" name="WJEC Subject Code">
    <vt:lpwstr/>
  </property>
  <property fmtid="{D5CDD505-2E9C-101B-9397-08002B2CF9AE}" pid="10" name="WJEC Paper Code">
    <vt:lpwstr/>
  </property>
  <property fmtid="{D5CDD505-2E9C-101B-9397-08002B2CF9AE}" pid="11" name="DocumentType">
    <vt:lpwstr/>
  </property>
  <property fmtid="{D5CDD505-2E9C-101B-9397-08002B2CF9AE}" pid="12" name="MediaServiceImageTags">
    <vt:lpwstr/>
  </property>
</Properties>
</file>